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A0" w:rsidRDefault="00D27BEF">
      <w:r>
        <w:t>Title VI – Notice to the Public</w:t>
      </w:r>
    </w:p>
    <w:p w:rsidR="00D27BEF" w:rsidRDefault="001C79D6" w:rsidP="00D27BEF">
      <w:pPr>
        <w:pStyle w:val="NoSpacing"/>
      </w:pPr>
      <w:r>
        <w:t>Cedar Valley Services – SMART Transit</w:t>
      </w:r>
      <w:r w:rsidR="00D27BEF">
        <w:t xml:space="preserve"> hereby gives public notice of its policy to assure full compliance with Title VI of the Civil Rights Act of 1964.  S</w:t>
      </w:r>
      <w:r>
        <w:t>MAR</w:t>
      </w:r>
      <w:r w:rsidR="00D27BEF">
        <w:t>T is committed to ensuring that no person is excluded from participation in, or denied the benefits of its services on the basis of race, color or national origin as protected by Title VI of the Civil Rights Act of 1964, as amended.</w:t>
      </w:r>
    </w:p>
    <w:p w:rsidR="00D27BEF" w:rsidRDefault="00D27BEF" w:rsidP="00D27BEF">
      <w:pPr>
        <w:pStyle w:val="NoSpacing"/>
      </w:pPr>
    </w:p>
    <w:p w:rsidR="00D27BEF" w:rsidRDefault="00D27BEF" w:rsidP="00D27BEF">
      <w:pPr>
        <w:pStyle w:val="NoSpacing"/>
      </w:pPr>
      <w:r>
        <w:t>No person or group of persons shall be discriminated against with regard to routing, scheduling, or quality of transportation service furnished by S</w:t>
      </w:r>
      <w:r w:rsidR="001C79D6">
        <w:t>MAR</w:t>
      </w:r>
      <w:r>
        <w:t xml:space="preserve">T on the basis of race, color, or national origin. Frequency of service, age and quality of vehicles assigned to routes may not be determined on the basis of race, color, or national origin.  </w:t>
      </w:r>
    </w:p>
    <w:p w:rsidR="00D27BEF" w:rsidRDefault="00D27BEF" w:rsidP="00D27BEF">
      <w:pPr>
        <w:pStyle w:val="NoSpacing"/>
      </w:pPr>
    </w:p>
    <w:p w:rsidR="00D27BEF" w:rsidRDefault="00D27BEF" w:rsidP="00D27BEF">
      <w:pPr>
        <w:pStyle w:val="NoSpacing"/>
      </w:pPr>
      <w:r>
        <w:t>Any person who believes that they have, individually, or as a member of any specific class of persons, been subjected to discrimination on the basis of race, color, or national origin may file a complaint with S</w:t>
      </w:r>
      <w:r w:rsidR="001C79D6">
        <w:t>MAR</w:t>
      </w:r>
      <w:r>
        <w:t xml:space="preserve">T.  A complaint must be filed within 180 days after the date of the alleged discrimination.  </w:t>
      </w:r>
    </w:p>
    <w:p w:rsidR="00D27BEF" w:rsidRDefault="00D27BEF" w:rsidP="00D27BEF">
      <w:pPr>
        <w:pStyle w:val="NoSpacing"/>
      </w:pPr>
    </w:p>
    <w:p w:rsidR="00D27BEF" w:rsidRDefault="001C79D6" w:rsidP="00D27BEF">
      <w:pPr>
        <w:pStyle w:val="NoSpacing"/>
      </w:pPr>
      <w:r>
        <w:t>You may file a complaint with SMAR</w:t>
      </w:r>
      <w:r w:rsidR="00D27BEF">
        <w:t>T through U.S. Mail to the address listed.</w:t>
      </w:r>
    </w:p>
    <w:p w:rsidR="00D27BEF" w:rsidRDefault="00D27BEF" w:rsidP="00D27BEF">
      <w:pPr>
        <w:pStyle w:val="NoSpacing"/>
      </w:pPr>
    </w:p>
    <w:p w:rsidR="001C79D6" w:rsidRDefault="001C79D6" w:rsidP="00D27BEF">
      <w:pPr>
        <w:pStyle w:val="NoSpacing"/>
      </w:pPr>
      <w:r>
        <w:t>Cedar Valley Services – SMART Transit</w:t>
      </w:r>
    </w:p>
    <w:p w:rsidR="00D27BEF" w:rsidRDefault="001C79D6" w:rsidP="00D27BEF">
      <w:pPr>
        <w:pStyle w:val="NoSpacing"/>
      </w:pPr>
      <w:r>
        <w:t xml:space="preserve">Attn: Transit Manager </w:t>
      </w:r>
      <w:r w:rsidR="00C41F77">
        <w:t>–</w:t>
      </w:r>
      <w:r>
        <w:t xml:space="preserve"> </w:t>
      </w:r>
      <w:r w:rsidR="00C41F77">
        <w:t>Kirk Kuchera</w:t>
      </w:r>
      <w:bookmarkStart w:id="0" w:name="_GoBack"/>
      <w:bookmarkEnd w:id="0"/>
    </w:p>
    <w:p w:rsidR="001C79D6" w:rsidRDefault="00C41F77" w:rsidP="00D27BEF">
      <w:pPr>
        <w:pStyle w:val="NoSpacing"/>
      </w:pPr>
      <w:r>
        <w:t xml:space="preserve">2803 West Oakland Avenue </w:t>
      </w:r>
    </w:p>
    <w:p w:rsidR="00405E81" w:rsidRDefault="00C41F77" w:rsidP="00D27BEF">
      <w:pPr>
        <w:pStyle w:val="NoSpacing"/>
      </w:pPr>
      <w:r>
        <w:t>Austin, MN  55912</w:t>
      </w:r>
    </w:p>
    <w:p w:rsidR="00D27BEF" w:rsidRDefault="00360DEA" w:rsidP="00D27BEF">
      <w:pPr>
        <w:pStyle w:val="NoSpacing"/>
      </w:pPr>
      <w:r>
        <w:t xml:space="preserve">Phone: (507) </w:t>
      </w:r>
      <w:r w:rsidR="00C41F77">
        <w:t>433-2379</w:t>
      </w:r>
    </w:p>
    <w:p w:rsidR="00360DEA" w:rsidRDefault="00405E81" w:rsidP="00D27BEF">
      <w:pPr>
        <w:pStyle w:val="NoSpacing"/>
      </w:pPr>
      <w:r>
        <w:t xml:space="preserve">Fax: (507) </w:t>
      </w:r>
      <w:r w:rsidR="00C41F77">
        <w:t>433-4534</w:t>
      </w:r>
    </w:p>
    <w:p w:rsidR="00360DEA" w:rsidRDefault="00360DEA" w:rsidP="00D27BEF">
      <w:pPr>
        <w:pStyle w:val="NoSpacing"/>
      </w:pPr>
      <w:r>
        <w:t xml:space="preserve">Email: </w:t>
      </w:r>
      <w:hyperlink r:id="rId6" w:history="1">
        <w:r w:rsidRPr="009A65FB">
          <w:rPr>
            <w:rStyle w:val="Hyperlink"/>
          </w:rPr>
          <w:t>TransitManager@CedarValleyServices.org</w:t>
        </w:r>
      </w:hyperlink>
    </w:p>
    <w:p w:rsidR="00360DEA" w:rsidRDefault="00360DEA" w:rsidP="00D27BEF">
      <w:pPr>
        <w:pStyle w:val="NoSpacing"/>
      </w:pPr>
    </w:p>
    <w:p w:rsidR="00360DEA" w:rsidRDefault="00360DEA" w:rsidP="00D27BEF">
      <w:pPr>
        <w:pStyle w:val="NoSpacing"/>
      </w:pPr>
      <w:r>
        <w:t>You may also file a complaint with the Minnesota Department of Transportation at:</w:t>
      </w:r>
    </w:p>
    <w:p w:rsidR="00360DEA" w:rsidRDefault="00360DEA" w:rsidP="00D27BEF">
      <w:pPr>
        <w:pStyle w:val="NoSpacing"/>
      </w:pPr>
    </w:p>
    <w:p w:rsidR="00360DEA" w:rsidRPr="00360DEA" w:rsidRDefault="00360DEA" w:rsidP="00360DEA">
      <w:pPr>
        <w:pStyle w:val="NoSpacing"/>
      </w:pPr>
      <w:r w:rsidRPr="00360DEA">
        <w:t>Title VI Specialist</w:t>
      </w:r>
    </w:p>
    <w:p w:rsidR="00360DEA" w:rsidRPr="00360DEA" w:rsidRDefault="00360DEA" w:rsidP="00360DEA">
      <w:pPr>
        <w:pStyle w:val="NoSpacing"/>
      </w:pPr>
      <w:r w:rsidRPr="00360DEA">
        <w:t>Minnesota Department of Transportation</w:t>
      </w:r>
    </w:p>
    <w:p w:rsidR="00360DEA" w:rsidRPr="00360DEA" w:rsidRDefault="00360DEA" w:rsidP="00360DEA">
      <w:pPr>
        <w:pStyle w:val="NoSpacing"/>
      </w:pPr>
      <w:r w:rsidRPr="00360DEA">
        <w:t>Office of Civil Rights, Mail Stop 170</w:t>
      </w:r>
      <w:r w:rsidRPr="00360DEA">
        <w:tab/>
      </w:r>
    </w:p>
    <w:p w:rsidR="00360DEA" w:rsidRPr="00360DEA" w:rsidRDefault="00360DEA" w:rsidP="00360DEA">
      <w:pPr>
        <w:pStyle w:val="NoSpacing"/>
      </w:pPr>
      <w:r w:rsidRPr="00360DEA">
        <w:t>395 John Ireland Blvd.</w:t>
      </w:r>
    </w:p>
    <w:p w:rsidR="00360DEA" w:rsidRPr="00360DEA" w:rsidRDefault="00360DEA" w:rsidP="00360DEA">
      <w:pPr>
        <w:pStyle w:val="NoSpacing"/>
      </w:pPr>
      <w:r w:rsidRPr="00360DEA">
        <w:t xml:space="preserve">St. Paul, Minnesota 55155-1899 </w:t>
      </w:r>
    </w:p>
    <w:p w:rsidR="00360DEA" w:rsidRPr="00360DEA" w:rsidRDefault="00360DEA" w:rsidP="00360DEA">
      <w:pPr>
        <w:pStyle w:val="NoSpacing"/>
      </w:pPr>
      <w:r w:rsidRPr="00360DEA">
        <w:t xml:space="preserve">Phone:   (651) 366-3322 </w:t>
      </w:r>
    </w:p>
    <w:p w:rsidR="00360DEA" w:rsidRPr="00360DEA" w:rsidRDefault="00360DEA" w:rsidP="00360DEA">
      <w:pPr>
        <w:pStyle w:val="NoSpacing"/>
      </w:pPr>
      <w:r w:rsidRPr="00360DEA">
        <w:t>Fax:</w:t>
      </w:r>
      <w:r w:rsidRPr="00360DEA">
        <w:tab/>
        <w:t>(651) 366-3129</w:t>
      </w:r>
    </w:p>
    <w:p w:rsidR="00360DEA" w:rsidRDefault="00360DEA" w:rsidP="00D27BEF">
      <w:pPr>
        <w:pStyle w:val="NoSpacing"/>
      </w:pPr>
    </w:p>
    <w:p w:rsidR="00D27BEF" w:rsidRDefault="00D27BEF" w:rsidP="00D27BEF">
      <w:pPr>
        <w:pStyle w:val="NoSpacing"/>
      </w:pPr>
    </w:p>
    <w:sectPr w:rsidR="00D27BEF" w:rsidSect="006E40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E5" w:rsidRDefault="009E08E5" w:rsidP="00D27BEF">
      <w:pPr>
        <w:spacing w:after="0" w:line="240" w:lineRule="auto"/>
      </w:pPr>
      <w:r>
        <w:separator/>
      </w:r>
    </w:p>
  </w:endnote>
  <w:endnote w:type="continuationSeparator" w:id="0">
    <w:p w:rsidR="009E08E5" w:rsidRDefault="009E08E5" w:rsidP="00D2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EF" w:rsidRDefault="00D2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E5" w:rsidRDefault="009E08E5" w:rsidP="00D27BEF">
      <w:pPr>
        <w:spacing w:after="0" w:line="240" w:lineRule="auto"/>
      </w:pPr>
      <w:r>
        <w:separator/>
      </w:r>
    </w:p>
  </w:footnote>
  <w:footnote w:type="continuationSeparator" w:id="0">
    <w:p w:rsidR="009E08E5" w:rsidRDefault="009E08E5" w:rsidP="00D27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EF"/>
    <w:rsid w:val="001C79D6"/>
    <w:rsid w:val="00307EB2"/>
    <w:rsid w:val="00360DEA"/>
    <w:rsid w:val="00405E81"/>
    <w:rsid w:val="004933CA"/>
    <w:rsid w:val="004A75B5"/>
    <w:rsid w:val="004B45B9"/>
    <w:rsid w:val="00587A8D"/>
    <w:rsid w:val="00663324"/>
    <w:rsid w:val="006E4081"/>
    <w:rsid w:val="009E08E5"/>
    <w:rsid w:val="00A37D2F"/>
    <w:rsid w:val="00AF0F27"/>
    <w:rsid w:val="00C41F77"/>
    <w:rsid w:val="00D27BEF"/>
    <w:rsid w:val="00E81683"/>
    <w:rsid w:val="00E825E0"/>
    <w:rsid w:val="00F2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5AB43-6B56-4AAE-AA15-402D824E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BEF"/>
    <w:pPr>
      <w:spacing w:after="0" w:line="240" w:lineRule="auto"/>
    </w:pPr>
  </w:style>
  <w:style w:type="paragraph" w:styleId="Header">
    <w:name w:val="header"/>
    <w:basedOn w:val="Normal"/>
    <w:link w:val="HeaderChar"/>
    <w:uiPriority w:val="99"/>
    <w:unhideWhenUsed/>
    <w:rsid w:val="00D2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EF"/>
  </w:style>
  <w:style w:type="paragraph" w:styleId="Footer">
    <w:name w:val="footer"/>
    <w:basedOn w:val="Normal"/>
    <w:link w:val="FooterChar"/>
    <w:uiPriority w:val="99"/>
    <w:unhideWhenUsed/>
    <w:rsid w:val="00D2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EF"/>
  </w:style>
  <w:style w:type="character" w:styleId="Hyperlink">
    <w:name w:val="Hyperlink"/>
    <w:basedOn w:val="DefaultParagraphFont"/>
    <w:uiPriority w:val="99"/>
    <w:unhideWhenUsed/>
    <w:rsid w:val="00360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itManager@CedarValleyServic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Steele County</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mskalicky</dc:creator>
  <cp:lastModifiedBy>SMARTMgrAus</cp:lastModifiedBy>
  <cp:revision>4</cp:revision>
  <dcterms:created xsi:type="dcterms:W3CDTF">2018-07-26T14:47:00Z</dcterms:created>
  <dcterms:modified xsi:type="dcterms:W3CDTF">2019-06-13T16:57:00Z</dcterms:modified>
</cp:coreProperties>
</file>